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3FE" w:rsidRPr="008C13FE" w:rsidRDefault="008C13FE" w:rsidP="00FD5653">
      <w:pPr>
        <w:ind w:left="7230"/>
      </w:pPr>
      <w:bookmarkStart w:id="0" w:name="_GoBack"/>
      <w:bookmarkEnd w:id="0"/>
      <w:r w:rsidRPr="008C13FE">
        <w:t>Приложение № 2</w:t>
      </w:r>
    </w:p>
    <w:p w:rsidR="008C13FE" w:rsidRPr="008C13FE" w:rsidRDefault="008C13FE" w:rsidP="00FD5653">
      <w:pPr>
        <w:spacing w:after="240"/>
        <w:ind w:left="7229"/>
      </w:pPr>
      <w:r w:rsidRPr="008C13FE">
        <w:t xml:space="preserve">к </w:t>
      </w:r>
      <w:r w:rsidR="00972E56">
        <w:t>приказу Минсельхоза России</w:t>
      </w:r>
      <w:r w:rsidR="00972E56">
        <w:br/>
        <w:t xml:space="preserve">от </w:t>
      </w:r>
      <w:r w:rsidR="00972E56" w:rsidRPr="00972E56">
        <w:t xml:space="preserve">7 октября </w:t>
      </w:r>
      <w:r w:rsidRPr="008C13FE">
        <w:t>202</w:t>
      </w:r>
      <w:r w:rsidR="00972E56">
        <w:t>2 г.</w:t>
      </w:r>
      <w:r w:rsidRPr="008C13FE">
        <w:t xml:space="preserve"> № </w:t>
      </w:r>
      <w:r w:rsidR="00972E56">
        <w:t>671</w:t>
      </w:r>
    </w:p>
    <w:p w:rsidR="008C13FE" w:rsidRPr="008C13FE" w:rsidRDefault="00972E56" w:rsidP="009431E9">
      <w:pPr>
        <w:spacing w:after="960"/>
        <w:jc w:val="right"/>
        <w:rPr>
          <w:sz w:val="24"/>
          <w:szCs w:val="24"/>
        </w:rPr>
      </w:pPr>
      <w:r>
        <w:rPr>
          <w:sz w:val="24"/>
          <w:szCs w:val="24"/>
        </w:rPr>
        <w:t>Ф</w:t>
      </w:r>
      <w:r w:rsidR="008C13FE" w:rsidRPr="008C13FE">
        <w:rPr>
          <w:sz w:val="24"/>
          <w:szCs w:val="24"/>
        </w:rPr>
        <w:t>орма</w:t>
      </w:r>
    </w:p>
    <w:p w:rsidR="008C13FE" w:rsidRPr="008C13FE" w:rsidRDefault="00FD5653" w:rsidP="00FD5653">
      <w:pPr>
        <w:jc w:val="center"/>
        <w:rPr>
          <w:b/>
          <w:spacing w:val="60"/>
          <w:sz w:val="26"/>
          <w:szCs w:val="26"/>
        </w:rPr>
      </w:pPr>
      <w:r>
        <w:rPr>
          <w:b/>
          <w:spacing w:val="60"/>
          <w:sz w:val="26"/>
          <w:szCs w:val="26"/>
        </w:rPr>
        <w:t>УВЕДОМЛЕНИЕ</w:t>
      </w:r>
    </w:p>
    <w:p w:rsidR="008C13FE" w:rsidRDefault="00FD5653" w:rsidP="00FD565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отнесении веществ, образуемых при содержании</w:t>
      </w:r>
      <w:r>
        <w:rPr>
          <w:b/>
          <w:sz w:val="26"/>
          <w:szCs w:val="26"/>
        </w:rPr>
        <w:br/>
        <w:t>сельскохозяйственных животных, к побочным продуктам</w:t>
      </w:r>
    </w:p>
    <w:tbl>
      <w:tblPr>
        <w:tblStyle w:val="aa"/>
        <w:tblW w:w="396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81"/>
        <w:gridCol w:w="1077"/>
        <w:gridCol w:w="510"/>
      </w:tblGrid>
      <w:tr w:rsidR="00FD5653" w:rsidTr="00525C27">
        <w:trPr>
          <w:jc w:val="center"/>
        </w:trPr>
        <w:tc>
          <w:tcPr>
            <w:tcW w:w="2381" w:type="dxa"/>
            <w:vAlign w:val="bottom"/>
          </w:tcPr>
          <w:p w:rsidR="00FD5653" w:rsidRDefault="00FD5653" w:rsidP="00525C2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животноводства на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vAlign w:val="bottom"/>
          </w:tcPr>
          <w:p w:rsidR="00FD5653" w:rsidRDefault="00FD5653" w:rsidP="00FD5653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10" w:type="dxa"/>
            <w:vAlign w:val="bottom"/>
          </w:tcPr>
          <w:p w:rsidR="00FD5653" w:rsidRDefault="00FD5653" w:rsidP="00525C27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год</w:t>
            </w:r>
          </w:p>
        </w:tc>
      </w:tr>
    </w:tbl>
    <w:p w:rsidR="00FD5653" w:rsidRPr="00F905AA" w:rsidRDefault="00FD5653" w:rsidP="00F565FA">
      <w:pPr>
        <w:spacing w:after="360"/>
        <w:rPr>
          <w:sz w:val="2"/>
          <w:szCs w:val="2"/>
        </w:rPr>
      </w:pPr>
    </w:p>
    <w:tbl>
      <w:tblPr>
        <w:tblW w:w="357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97"/>
        <w:gridCol w:w="255"/>
        <w:gridCol w:w="1247"/>
        <w:gridCol w:w="397"/>
        <w:gridCol w:w="369"/>
        <w:gridCol w:w="340"/>
      </w:tblGrid>
      <w:tr w:rsidR="00F905AA" w:rsidTr="00525C27">
        <w:trPr>
          <w:jc w:val="center"/>
        </w:trPr>
        <w:tc>
          <w:tcPr>
            <w:tcW w:w="567" w:type="dxa"/>
            <w:vAlign w:val="bottom"/>
          </w:tcPr>
          <w:p w:rsidR="00F905AA" w:rsidRPr="00EF7491" w:rsidRDefault="00F905AA" w:rsidP="006B537B">
            <w:pPr>
              <w:jc w:val="right"/>
              <w:rPr>
                <w:b/>
                <w:sz w:val="26"/>
                <w:szCs w:val="26"/>
              </w:rPr>
            </w:pPr>
            <w:r w:rsidRPr="00EF7491">
              <w:rPr>
                <w:b/>
                <w:sz w:val="26"/>
                <w:szCs w:val="26"/>
              </w:rPr>
              <w:t>от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F905AA" w:rsidRPr="00EF7491" w:rsidRDefault="00F905AA" w:rsidP="006B537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5" w:type="dxa"/>
            <w:vAlign w:val="bottom"/>
          </w:tcPr>
          <w:p w:rsidR="00F905AA" w:rsidRPr="00EF7491" w:rsidRDefault="00F905AA" w:rsidP="006B537B">
            <w:pPr>
              <w:rPr>
                <w:b/>
                <w:sz w:val="26"/>
                <w:szCs w:val="26"/>
              </w:rPr>
            </w:pPr>
            <w:r w:rsidRPr="00EF7491">
              <w:rPr>
                <w:b/>
                <w:sz w:val="26"/>
                <w:szCs w:val="26"/>
              </w:rPr>
              <w:t>»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bottom"/>
          </w:tcPr>
          <w:p w:rsidR="00F905AA" w:rsidRPr="00EF7491" w:rsidRDefault="00F905AA" w:rsidP="006B537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97" w:type="dxa"/>
            <w:vAlign w:val="bottom"/>
          </w:tcPr>
          <w:p w:rsidR="00F905AA" w:rsidRPr="00EF7491" w:rsidRDefault="00F905AA" w:rsidP="006B537B">
            <w:pPr>
              <w:jc w:val="right"/>
              <w:rPr>
                <w:b/>
                <w:sz w:val="26"/>
                <w:szCs w:val="26"/>
              </w:rPr>
            </w:pPr>
            <w:r w:rsidRPr="00EF7491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369" w:type="dxa"/>
            <w:tcBorders>
              <w:bottom w:val="single" w:sz="4" w:space="0" w:color="auto"/>
            </w:tcBorders>
            <w:vAlign w:val="bottom"/>
          </w:tcPr>
          <w:p w:rsidR="00F905AA" w:rsidRPr="00EF7491" w:rsidRDefault="00F905AA" w:rsidP="006B537B">
            <w:pPr>
              <w:rPr>
                <w:b/>
                <w:sz w:val="26"/>
                <w:szCs w:val="26"/>
              </w:rPr>
            </w:pPr>
          </w:p>
        </w:tc>
        <w:tc>
          <w:tcPr>
            <w:tcW w:w="340" w:type="dxa"/>
            <w:vAlign w:val="bottom"/>
          </w:tcPr>
          <w:p w:rsidR="00F905AA" w:rsidRPr="00EF7491" w:rsidRDefault="00F905AA" w:rsidP="006B537B">
            <w:pPr>
              <w:ind w:left="57"/>
              <w:rPr>
                <w:b/>
                <w:sz w:val="26"/>
                <w:szCs w:val="26"/>
              </w:rPr>
            </w:pPr>
            <w:r w:rsidRPr="00EF7491">
              <w:rPr>
                <w:b/>
                <w:sz w:val="26"/>
                <w:szCs w:val="26"/>
              </w:rPr>
              <w:t>г.</w:t>
            </w:r>
          </w:p>
        </w:tc>
      </w:tr>
    </w:tbl>
    <w:p w:rsidR="00FD5653" w:rsidRPr="005B66BC" w:rsidRDefault="005B66BC" w:rsidP="007279E9">
      <w:pPr>
        <w:spacing w:before="360" w:after="360"/>
        <w:rPr>
          <w:sz w:val="24"/>
          <w:szCs w:val="24"/>
        </w:rPr>
      </w:pPr>
      <w:r>
        <w:rPr>
          <w:sz w:val="24"/>
          <w:szCs w:val="24"/>
        </w:rPr>
        <w:t>Вид уведомления (нужное отметить):</w:t>
      </w:r>
    </w:p>
    <w:tbl>
      <w:tblPr>
        <w:tblStyle w:val="aa"/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871"/>
        <w:gridCol w:w="454"/>
        <w:gridCol w:w="397"/>
        <w:gridCol w:w="454"/>
        <w:gridCol w:w="227"/>
        <w:gridCol w:w="1247"/>
      </w:tblGrid>
      <w:tr w:rsidR="0038776D" w:rsidTr="005A0B1C">
        <w:tc>
          <w:tcPr>
            <w:tcW w:w="3403" w:type="dxa"/>
            <w:gridSpan w:val="5"/>
            <w:vAlign w:val="bottom"/>
          </w:tcPr>
          <w:p w:rsidR="0038776D" w:rsidRDefault="0038776D" w:rsidP="0038776D">
            <w:pPr>
              <w:spacing w:before="60" w:after="60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Первичное</w:t>
            </w:r>
          </w:p>
        </w:tc>
        <w:tc>
          <w:tcPr>
            <w:tcW w:w="1247" w:type="dxa"/>
            <w:vAlign w:val="bottom"/>
          </w:tcPr>
          <w:p w:rsidR="0038776D" w:rsidRDefault="0038776D" w:rsidP="0038776D">
            <w:pPr>
              <w:jc w:val="center"/>
              <w:rPr>
                <w:sz w:val="24"/>
                <w:szCs w:val="24"/>
              </w:rPr>
            </w:pPr>
          </w:p>
        </w:tc>
      </w:tr>
      <w:tr w:rsidR="0038776D" w:rsidTr="0038776D">
        <w:tc>
          <w:tcPr>
            <w:tcW w:w="3403" w:type="dxa"/>
            <w:gridSpan w:val="5"/>
            <w:tcBorders>
              <w:bottom w:val="nil"/>
            </w:tcBorders>
            <w:vAlign w:val="bottom"/>
          </w:tcPr>
          <w:p w:rsidR="0038776D" w:rsidRPr="0038776D" w:rsidRDefault="0038776D" w:rsidP="0038776D">
            <w:pPr>
              <w:ind w:left="57"/>
              <w:rPr>
                <w:sz w:val="10"/>
                <w:szCs w:val="10"/>
              </w:rPr>
            </w:pPr>
          </w:p>
        </w:tc>
        <w:tc>
          <w:tcPr>
            <w:tcW w:w="1247" w:type="dxa"/>
            <w:vMerge w:val="restart"/>
            <w:vAlign w:val="center"/>
          </w:tcPr>
          <w:p w:rsidR="0038776D" w:rsidRPr="0038776D" w:rsidRDefault="0038776D" w:rsidP="0038776D">
            <w:pPr>
              <w:jc w:val="center"/>
              <w:rPr>
                <w:sz w:val="24"/>
                <w:szCs w:val="24"/>
              </w:rPr>
            </w:pPr>
          </w:p>
        </w:tc>
      </w:tr>
      <w:tr w:rsidR="0038776D" w:rsidTr="0038776D">
        <w:tc>
          <w:tcPr>
            <w:tcW w:w="3403" w:type="dxa"/>
            <w:gridSpan w:val="5"/>
            <w:tcBorders>
              <w:top w:val="nil"/>
              <w:bottom w:val="nil"/>
            </w:tcBorders>
            <w:vAlign w:val="bottom"/>
          </w:tcPr>
          <w:p w:rsidR="0038776D" w:rsidRDefault="0038776D" w:rsidP="0038776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Корректирующее</w:t>
            </w:r>
          </w:p>
        </w:tc>
        <w:tc>
          <w:tcPr>
            <w:tcW w:w="1247" w:type="dxa"/>
            <w:vMerge/>
            <w:vAlign w:val="bottom"/>
          </w:tcPr>
          <w:p w:rsidR="0038776D" w:rsidRDefault="0038776D" w:rsidP="00FD5653">
            <w:pPr>
              <w:rPr>
                <w:sz w:val="24"/>
                <w:szCs w:val="24"/>
              </w:rPr>
            </w:pPr>
          </w:p>
        </w:tc>
      </w:tr>
      <w:tr w:rsidR="0038776D" w:rsidTr="0038776D">
        <w:tc>
          <w:tcPr>
            <w:tcW w:w="3403" w:type="dxa"/>
            <w:gridSpan w:val="5"/>
            <w:tcBorders>
              <w:top w:val="nil"/>
              <w:bottom w:val="nil"/>
            </w:tcBorders>
            <w:vAlign w:val="bottom"/>
          </w:tcPr>
          <w:p w:rsidR="0038776D" w:rsidRDefault="0038776D" w:rsidP="0038776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дополнение к</w:t>
            </w:r>
          </w:p>
        </w:tc>
        <w:tc>
          <w:tcPr>
            <w:tcW w:w="1247" w:type="dxa"/>
            <w:vMerge/>
            <w:vAlign w:val="bottom"/>
          </w:tcPr>
          <w:p w:rsidR="0038776D" w:rsidRDefault="0038776D" w:rsidP="00FD5653">
            <w:pPr>
              <w:rPr>
                <w:sz w:val="24"/>
                <w:szCs w:val="24"/>
              </w:rPr>
            </w:pPr>
          </w:p>
        </w:tc>
      </w:tr>
      <w:tr w:rsidR="0038776D" w:rsidTr="0038776D">
        <w:tc>
          <w:tcPr>
            <w:tcW w:w="1871" w:type="dxa"/>
            <w:tcBorders>
              <w:top w:val="nil"/>
              <w:bottom w:val="nil"/>
              <w:right w:val="nil"/>
            </w:tcBorders>
            <w:vAlign w:val="bottom"/>
          </w:tcPr>
          <w:p w:rsidR="0038776D" w:rsidRDefault="0038776D" w:rsidP="0038776D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уведомлению от</w:t>
            </w:r>
          </w:p>
        </w:tc>
        <w:tc>
          <w:tcPr>
            <w:tcW w:w="454" w:type="dxa"/>
            <w:tcBorders>
              <w:top w:val="nil"/>
              <w:left w:val="nil"/>
              <w:right w:val="nil"/>
            </w:tcBorders>
            <w:vAlign w:val="bottom"/>
          </w:tcPr>
          <w:p w:rsidR="0038776D" w:rsidRDefault="0038776D" w:rsidP="007361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76D" w:rsidRDefault="0038776D" w:rsidP="009767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54" w:type="dxa"/>
            <w:tcBorders>
              <w:top w:val="nil"/>
              <w:left w:val="nil"/>
              <w:right w:val="nil"/>
            </w:tcBorders>
            <w:vAlign w:val="bottom"/>
          </w:tcPr>
          <w:p w:rsidR="0038776D" w:rsidRDefault="0038776D" w:rsidP="007361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</w:tcBorders>
            <w:vAlign w:val="bottom"/>
          </w:tcPr>
          <w:p w:rsidR="0038776D" w:rsidRDefault="0038776D" w:rsidP="00FD56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)</w:t>
            </w:r>
          </w:p>
        </w:tc>
        <w:tc>
          <w:tcPr>
            <w:tcW w:w="1247" w:type="dxa"/>
            <w:vMerge/>
            <w:vAlign w:val="bottom"/>
          </w:tcPr>
          <w:p w:rsidR="0038776D" w:rsidRDefault="0038776D" w:rsidP="00FD5653">
            <w:pPr>
              <w:rPr>
                <w:sz w:val="24"/>
                <w:szCs w:val="24"/>
              </w:rPr>
            </w:pPr>
          </w:p>
        </w:tc>
      </w:tr>
      <w:tr w:rsidR="0038776D" w:rsidTr="0038776D">
        <w:tc>
          <w:tcPr>
            <w:tcW w:w="3403" w:type="dxa"/>
            <w:gridSpan w:val="5"/>
            <w:tcBorders>
              <w:top w:val="nil"/>
            </w:tcBorders>
            <w:vAlign w:val="bottom"/>
          </w:tcPr>
          <w:p w:rsidR="0038776D" w:rsidRPr="0038776D" w:rsidRDefault="0038776D" w:rsidP="00FD5653">
            <w:pPr>
              <w:rPr>
                <w:sz w:val="8"/>
                <w:szCs w:val="8"/>
              </w:rPr>
            </w:pPr>
          </w:p>
        </w:tc>
        <w:tc>
          <w:tcPr>
            <w:tcW w:w="1247" w:type="dxa"/>
            <w:vMerge/>
            <w:vAlign w:val="bottom"/>
          </w:tcPr>
          <w:p w:rsidR="0038776D" w:rsidRPr="0097673C" w:rsidRDefault="0038776D" w:rsidP="00FD5653">
            <w:pPr>
              <w:rPr>
                <w:sz w:val="12"/>
                <w:szCs w:val="12"/>
              </w:rPr>
            </w:pPr>
          </w:p>
        </w:tc>
      </w:tr>
    </w:tbl>
    <w:p w:rsidR="00FD5653" w:rsidRPr="002F7B23" w:rsidRDefault="001B53F0" w:rsidP="009431E9">
      <w:pPr>
        <w:spacing w:before="480" w:after="480"/>
        <w:jc w:val="center"/>
        <w:rPr>
          <w:sz w:val="26"/>
          <w:szCs w:val="26"/>
        </w:rPr>
      </w:pPr>
      <w:r w:rsidRPr="002F7B23">
        <w:rPr>
          <w:sz w:val="26"/>
          <w:szCs w:val="26"/>
        </w:rPr>
        <w:t>на основании статьи 5 Федерального закона от 14 июля 2022 г. № 248-ФЗ</w:t>
      </w:r>
      <w:r w:rsidRPr="002F7B23">
        <w:rPr>
          <w:sz w:val="26"/>
          <w:szCs w:val="26"/>
        </w:rPr>
        <w:br/>
        <w:t>«О побочных продуктах животноводства и о внесении изменений</w:t>
      </w:r>
      <w:r w:rsidRPr="002F7B23">
        <w:rPr>
          <w:sz w:val="26"/>
          <w:szCs w:val="26"/>
        </w:rPr>
        <w:br/>
        <w:t>в отдельные законодательные акты Российской Федерации»</w:t>
      </w:r>
    </w:p>
    <w:p w:rsidR="00FD5653" w:rsidRPr="002F7B23" w:rsidRDefault="00FD5653" w:rsidP="007279E9">
      <w:pPr>
        <w:jc w:val="center"/>
        <w:rPr>
          <w:sz w:val="26"/>
          <w:szCs w:val="26"/>
        </w:rPr>
      </w:pPr>
    </w:p>
    <w:p w:rsidR="00FD5653" w:rsidRPr="00A72583" w:rsidRDefault="001B53F0" w:rsidP="007279E9">
      <w:pPr>
        <w:pStyle w:val="9"/>
        <w:pBdr>
          <w:top w:val="single" w:sz="8" w:space="1" w:color="auto"/>
        </w:pBdr>
      </w:pPr>
      <w:r w:rsidRPr="00A72583">
        <w:t>(полное и сокращенное</w:t>
      </w:r>
      <w:r w:rsidR="00A72583" w:rsidRPr="00A72583">
        <w:t xml:space="preserve"> (при наличии) наименование юридического лица или фамилия, имя, отчество (при наличии)</w:t>
      </w:r>
      <w:r w:rsidR="00A72583">
        <w:t xml:space="preserve"> индивидуального предпринимателя или главы крестьянского (фермерс</w:t>
      </w:r>
      <w:r w:rsidR="000E54C0">
        <w:t>кого) хозяйства без образования</w:t>
      </w:r>
      <w:r w:rsidR="000E54C0">
        <w:br/>
      </w:r>
      <w:r w:rsidR="00A72583">
        <w:t>юридического лица, идентификационный номер налогоплательщика (при наличии), сведения о государственной регистрации юридического лица или в качестве индивидуального предпринимателя или главы крестьянского (фермерского) хозяйства без образования юридического лица, код причины поста</w:t>
      </w:r>
      <w:r w:rsidR="000E54C0">
        <w:t>новки на учет (для юридического</w:t>
      </w:r>
      <w:r w:rsidR="000E54C0">
        <w:br/>
      </w:r>
      <w:r w:rsidR="00A72583">
        <w:t>лица или обособленного подразделения юридического лица)</w:t>
      </w:r>
    </w:p>
    <w:p w:rsidR="00FD5653" w:rsidRPr="002F7B23" w:rsidRDefault="004E0D24" w:rsidP="004E0D24">
      <w:pPr>
        <w:spacing w:after="240"/>
        <w:jc w:val="center"/>
        <w:rPr>
          <w:sz w:val="26"/>
          <w:szCs w:val="26"/>
        </w:rPr>
      </w:pPr>
      <w:r w:rsidRPr="002F7B23">
        <w:rPr>
          <w:sz w:val="26"/>
          <w:szCs w:val="26"/>
        </w:rPr>
        <w:t>уведомляет</w:t>
      </w:r>
    </w:p>
    <w:p w:rsidR="00FD5653" w:rsidRPr="002F7B23" w:rsidRDefault="00FD5653" w:rsidP="00147578">
      <w:pPr>
        <w:jc w:val="center"/>
        <w:rPr>
          <w:sz w:val="26"/>
          <w:szCs w:val="26"/>
        </w:rPr>
      </w:pPr>
    </w:p>
    <w:p w:rsidR="00FD5653" w:rsidRPr="00147578" w:rsidRDefault="00147578" w:rsidP="00E8793D">
      <w:pPr>
        <w:pBdr>
          <w:top w:val="single" w:sz="4" w:space="1" w:color="auto"/>
        </w:pBdr>
        <w:spacing w:after="120"/>
        <w:jc w:val="center"/>
        <w:rPr>
          <w:sz w:val="19"/>
          <w:szCs w:val="19"/>
        </w:rPr>
      </w:pPr>
      <w:r>
        <w:rPr>
          <w:sz w:val="19"/>
          <w:szCs w:val="19"/>
        </w:rPr>
        <w:t>(наименование территориального управления Федеральной службы по ветеринарному и фитосанитарному надзору)</w:t>
      </w:r>
    </w:p>
    <w:p w:rsidR="00FD5653" w:rsidRPr="00DB683A" w:rsidRDefault="00147578" w:rsidP="00147578">
      <w:pPr>
        <w:jc w:val="center"/>
        <w:rPr>
          <w:sz w:val="26"/>
          <w:szCs w:val="26"/>
        </w:rPr>
      </w:pPr>
      <w:r w:rsidRPr="00DB683A">
        <w:rPr>
          <w:sz w:val="26"/>
          <w:szCs w:val="26"/>
        </w:rPr>
        <w:t>об отнесении веществ, образуемых при содержании сельскохозяйственных</w:t>
      </w:r>
      <w:r w:rsidRPr="00DB683A">
        <w:rPr>
          <w:sz w:val="26"/>
          <w:szCs w:val="26"/>
        </w:rPr>
        <w:br/>
        <w:t>животных на земельном участке:</w:t>
      </w:r>
    </w:p>
    <w:p w:rsidR="00FD5653" w:rsidRPr="00DB683A" w:rsidRDefault="00FD5653" w:rsidP="00147578">
      <w:pPr>
        <w:jc w:val="center"/>
        <w:rPr>
          <w:sz w:val="26"/>
          <w:szCs w:val="26"/>
        </w:rPr>
      </w:pPr>
    </w:p>
    <w:p w:rsidR="00DB683A" w:rsidRPr="00DB683A" w:rsidRDefault="00DB683A" w:rsidP="00E8793D">
      <w:pPr>
        <w:pBdr>
          <w:top w:val="single" w:sz="4" w:space="1" w:color="auto"/>
        </w:pBdr>
        <w:spacing w:after="120"/>
        <w:jc w:val="center"/>
        <w:rPr>
          <w:sz w:val="19"/>
          <w:szCs w:val="19"/>
        </w:rPr>
      </w:pPr>
      <w:r>
        <w:rPr>
          <w:sz w:val="19"/>
          <w:szCs w:val="19"/>
        </w:rPr>
        <w:t>место нахождения и кадастровый номер земельного участка (при наличии)</w:t>
      </w:r>
      <w:r w:rsidR="00E8793D">
        <w:rPr>
          <w:sz w:val="19"/>
          <w:szCs w:val="19"/>
        </w:rPr>
        <w:t xml:space="preserve"> или адрес (адресный ориентир)</w:t>
      </w:r>
    </w:p>
    <w:p w:rsidR="00FD5653" w:rsidRPr="00E8793D" w:rsidRDefault="00147578" w:rsidP="005218D0">
      <w:pPr>
        <w:pBdr>
          <w:top w:val="single" w:sz="4" w:space="1" w:color="auto"/>
        </w:pBdr>
        <w:spacing w:after="240"/>
        <w:jc w:val="center"/>
        <w:rPr>
          <w:sz w:val="26"/>
          <w:szCs w:val="26"/>
          <w:lang w:val="en-US"/>
        </w:rPr>
      </w:pPr>
      <w:r w:rsidRPr="00E8793D">
        <w:rPr>
          <w:sz w:val="26"/>
          <w:szCs w:val="26"/>
          <w:lang w:val="en-US"/>
        </w:rPr>
        <w:t xml:space="preserve">к </w:t>
      </w:r>
      <w:proofErr w:type="spellStart"/>
      <w:r w:rsidRPr="00E8793D">
        <w:rPr>
          <w:sz w:val="26"/>
          <w:szCs w:val="26"/>
          <w:lang w:val="en-US"/>
        </w:rPr>
        <w:t>побочным</w:t>
      </w:r>
      <w:proofErr w:type="spellEnd"/>
      <w:r w:rsidRPr="00E8793D">
        <w:rPr>
          <w:sz w:val="26"/>
          <w:szCs w:val="26"/>
          <w:lang w:val="en-US"/>
        </w:rPr>
        <w:t xml:space="preserve"> </w:t>
      </w:r>
      <w:proofErr w:type="spellStart"/>
      <w:r w:rsidRPr="00E8793D">
        <w:rPr>
          <w:sz w:val="26"/>
          <w:szCs w:val="26"/>
          <w:lang w:val="en-US"/>
        </w:rPr>
        <w:t>продуктам</w:t>
      </w:r>
      <w:proofErr w:type="spellEnd"/>
      <w:r w:rsidRPr="00E8793D">
        <w:rPr>
          <w:sz w:val="26"/>
          <w:szCs w:val="26"/>
          <w:lang w:val="en-US"/>
        </w:rPr>
        <w:t xml:space="preserve"> </w:t>
      </w:r>
      <w:proofErr w:type="spellStart"/>
      <w:r w:rsidRPr="00E8793D">
        <w:rPr>
          <w:sz w:val="26"/>
          <w:szCs w:val="26"/>
          <w:lang w:val="en-US"/>
        </w:rPr>
        <w:t>животноводства</w:t>
      </w:r>
      <w:proofErr w:type="spellEnd"/>
      <w:r w:rsidRPr="00E8793D">
        <w:rPr>
          <w:sz w:val="26"/>
          <w:szCs w:val="26"/>
          <w:lang w:val="en-US"/>
        </w:rPr>
        <w:t>:</w:t>
      </w:r>
    </w:p>
    <w:tbl>
      <w:tblPr>
        <w:tblStyle w:val="aa"/>
        <w:tblW w:w="998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2835"/>
        <w:gridCol w:w="1134"/>
        <w:gridCol w:w="1134"/>
        <w:gridCol w:w="1985"/>
        <w:gridCol w:w="2325"/>
      </w:tblGrid>
      <w:tr w:rsidR="005218D0" w:rsidTr="004152A1">
        <w:tc>
          <w:tcPr>
            <w:tcW w:w="567" w:type="dxa"/>
          </w:tcPr>
          <w:p w:rsidR="005218D0" w:rsidRPr="005218D0" w:rsidRDefault="005218D0" w:rsidP="00685A61">
            <w:pPr>
              <w:pageBreakBefore/>
              <w:jc w:val="center"/>
              <w:rPr>
                <w:b/>
                <w:sz w:val="24"/>
                <w:szCs w:val="24"/>
              </w:rPr>
            </w:pPr>
            <w:r w:rsidRPr="005218D0">
              <w:rPr>
                <w:b/>
                <w:sz w:val="24"/>
                <w:szCs w:val="24"/>
                <w:lang w:val="en-US"/>
              </w:rPr>
              <w:lastRenderedPageBreak/>
              <w:t>№ п/п</w:t>
            </w:r>
          </w:p>
        </w:tc>
        <w:tc>
          <w:tcPr>
            <w:tcW w:w="2835" w:type="dxa"/>
          </w:tcPr>
          <w:p w:rsidR="005218D0" w:rsidRPr="005218D0" w:rsidRDefault="005218D0" w:rsidP="005218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 вещ</w:t>
            </w:r>
            <w:r w:rsidRPr="005218D0">
              <w:rPr>
                <w:b/>
                <w:sz w:val="24"/>
                <w:szCs w:val="24"/>
              </w:rPr>
              <w:t>еств</w:t>
            </w:r>
            <w:r>
              <w:rPr>
                <w:b/>
                <w:sz w:val="24"/>
                <w:szCs w:val="24"/>
              </w:rPr>
              <w:t>, образуемых при содержании сельскохозяйственных животных, отнесенных</w:t>
            </w:r>
            <w:r>
              <w:rPr>
                <w:b/>
                <w:sz w:val="24"/>
                <w:szCs w:val="24"/>
              </w:rPr>
              <w:br/>
              <w:t>к побочным</w:t>
            </w:r>
            <w:r>
              <w:rPr>
                <w:b/>
                <w:sz w:val="24"/>
                <w:szCs w:val="24"/>
              </w:rPr>
              <w:br/>
              <w:t>продуктам животноводства</w:t>
            </w:r>
          </w:p>
        </w:tc>
        <w:tc>
          <w:tcPr>
            <w:tcW w:w="1134" w:type="dxa"/>
          </w:tcPr>
          <w:p w:rsidR="005218D0" w:rsidRPr="005218D0" w:rsidRDefault="005218D0" w:rsidP="005218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Объем (тонны)</w:t>
            </w:r>
          </w:p>
        </w:tc>
        <w:tc>
          <w:tcPr>
            <w:tcW w:w="1134" w:type="dxa"/>
          </w:tcPr>
          <w:p w:rsidR="005218D0" w:rsidRPr="005218D0" w:rsidRDefault="005218D0" w:rsidP="005218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br/>
            </w:r>
            <w:proofErr w:type="spellStart"/>
            <w:r>
              <w:rPr>
                <w:b/>
                <w:sz w:val="24"/>
                <w:szCs w:val="24"/>
              </w:rPr>
              <w:t>образо-вания</w:t>
            </w:r>
            <w:proofErr w:type="spellEnd"/>
          </w:p>
        </w:tc>
        <w:tc>
          <w:tcPr>
            <w:tcW w:w="1985" w:type="dxa"/>
          </w:tcPr>
          <w:p w:rsidR="005218D0" w:rsidRPr="005218D0" w:rsidRDefault="005218D0" w:rsidP="005218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Планируемые сроки использования</w:t>
            </w:r>
            <w:r>
              <w:rPr>
                <w:b/>
                <w:sz w:val="24"/>
                <w:szCs w:val="24"/>
              </w:rPr>
              <w:br/>
              <w:t xml:space="preserve">в </w:t>
            </w:r>
            <w:proofErr w:type="spellStart"/>
            <w:r>
              <w:rPr>
                <w:b/>
                <w:sz w:val="24"/>
                <w:szCs w:val="24"/>
              </w:rPr>
              <w:t>сельскохозяй-ственном</w:t>
            </w:r>
            <w:proofErr w:type="spellEnd"/>
            <w:r>
              <w:rPr>
                <w:b/>
                <w:sz w:val="24"/>
                <w:szCs w:val="24"/>
              </w:rPr>
              <w:t xml:space="preserve"> производстве</w:t>
            </w:r>
            <w:r w:rsidR="00917238">
              <w:rPr>
                <w:b/>
                <w:sz w:val="24"/>
                <w:szCs w:val="24"/>
              </w:rPr>
              <w:br/>
              <w:t>и результаты такого использования</w:t>
            </w:r>
          </w:p>
        </w:tc>
        <w:tc>
          <w:tcPr>
            <w:tcW w:w="2325" w:type="dxa"/>
          </w:tcPr>
          <w:p w:rsidR="005218D0" w:rsidRPr="005218D0" w:rsidRDefault="00685A61" w:rsidP="005218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Передача</w:t>
            </w:r>
            <w:r w:rsidR="004152A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иным лицам</w:t>
            </w:r>
            <w:r w:rsidR="004152A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 результаты</w:t>
            </w:r>
            <w:r w:rsidR="004152A1">
              <w:rPr>
                <w:b/>
                <w:sz w:val="24"/>
                <w:szCs w:val="24"/>
              </w:rPr>
              <w:t xml:space="preserve"> такой передачи (полное</w:t>
            </w:r>
            <w:r w:rsidR="004152A1">
              <w:rPr>
                <w:b/>
                <w:sz w:val="24"/>
                <w:szCs w:val="24"/>
              </w:rPr>
              <w:br/>
              <w:t>и сокращенное</w:t>
            </w:r>
            <w:r w:rsidR="004152A1">
              <w:rPr>
                <w:b/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(при наличии) наименование юридического лица или фамилия, имя, отчество (при наличии) индивидуального предпринимателя или главы крестьянского (фермерского) хозяйства без образования юридического лица, которому переданы побочные продукты животноводства, описание результата передачи)</w:t>
            </w:r>
          </w:p>
        </w:tc>
      </w:tr>
      <w:tr w:rsidR="005218D0" w:rsidTr="004152A1">
        <w:tc>
          <w:tcPr>
            <w:tcW w:w="567" w:type="dxa"/>
          </w:tcPr>
          <w:p w:rsidR="005218D0" w:rsidRPr="005218D0" w:rsidRDefault="00685A61" w:rsidP="005218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218D0" w:rsidRPr="005218D0" w:rsidRDefault="00685A61" w:rsidP="005218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218D0" w:rsidRPr="005218D0" w:rsidRDefault="00685A61" w:rsidP="005218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218D0" w:rsidRPr="005218D0" w:rsidRDefault="00685A61" w:rsidP="005218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5218D0" w:rsidRPr="005218D0" w:rsidRDefault="00685A61" w:rsidP="005218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325" w:type="dxa"/>
          </w:tcPr>
          <w:p w:rsidR="005218D0" w:rsidRPr="005218D0" w:rsidRDefault="00685A61" w:rsidP="005218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5218D0" w:rsidTr="004152A1">
        <w:tc>
          <w:tcPr>
            <w:tcW w:w="567" w:type="dxa"/>
          </w:tcPr>
          <w:p w:rsidR="005218D0" w:rsidRPr="005218D0" w:rsidRDefault="005218D0" w:rsidP="005218D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5218D0" w:rsidRPr="005218D0" w:rsidRDefault="005218D0" w:rsidP="005218D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218D0" w:rsidRPr="005218D0" w:rsidRDefault="005218D0" w:rsidP="005218D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218D0" w:rsidRPr="005218D0" w:rsidRDefault="005218D0" w:rsidP="005218D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5218D0" w:rsidRPr="005218D0" w:rsidRDefault="005218D0" w:rsidP="005218D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5218D0" w:rsidRPr="005218D0" w:rsidRDefault="005218D0" w:rsidP="005218D0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D5653" w:rsidRPr="00A23AEE" w:rsidRDefault="00FD5653" w:rsidP="00A23AEE">
      <w:pPr>
        <w:spacing w:after="240"/>
        <w:rPr>
          <w:sz w:val="2"/>
          <w:szCs w:val="2"/>
        </w:rPr>
      </w:pPr>
    </w:p>
    <w:tbl>
      <w:tblPr>
        <w:tblStyle w:val="aa"/>
        <w:tblW w:w="8788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59"/>
        <w:gridCol w:w="113"/>
        <w:gridCol w:w="3402"/>
        <w:gridCol w:w="113"/>
        <w:gridCol w:w="1701"/>
      </w:tblGrid>
      <w:tr w:rsidR="00C349B2" w:rsidTr="00525C27">
        <w:tc>
          <w:tcPr>
            <w:tcW w:w="3459" w:type="dxa"/>
            <w:tcBorders>
              <w:bottom w:val="single" w:sz="4" w:space="0" w:color="auto"/>
            </w:tcBorders>
            <w:vAlign w:val="bottom"/>
          </w:tcPr>
          <w:p w:rsidR="00C349B2" w:rsidRPr="00E8793D" w:rsidRDefault="00C349B2" w:rsidP="00FD5653">
            <w:pPr>
              <w:rPr>
                <w:sz w:val="26"/>
                <w:szCs w:val="26"/>
              </w:rPr>
            </w:pPr>
          </w:p>
        </w:tc>
        <w:tc>
          <w:tcPr>
            <w:tcW w:w="113" w:type="dxa"/>
            <w:vAlign w:val="bottom"/>
          </w:tcPr>
          <w:p w:rsidR="00C349B2" w:rsidRPr="00E8793D" w:rsidRDefault="008320D5" w:rsidP="00FD5653">
            <w:pPr>
              <w:rPr>
                <w:sz w:val="26"/>
                <w:szCs w:val="26"/>
              </w:rPr>
            </w:pPr>
            <w:r w:rsidRPr="00E8793D">
              <w:rPr>
                <w:sz w:val="26"/>
                <w:szCs w:val="26"/>
              </w:rPr>
              <w:t>/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:rsidR="00C349B2" w:rsidRPr="00E8793D" w:rsidRDefault="00C349B2" w:rsidP="008320D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" w:type="dxa"/>
            <w:vAlign w:val="bottom"/>
          </w:tcPr>
          <w:p w:rsidR="00C349B2" w:rsidRPr="00E8793D" w:rsidRDefault="008320D5" w:rsidP="00FD5653">
            <w:pPr>
              <w:rPr>
                <w:sz w:val="26"/>
                <w:szCs w:val="26"/>
              </w:rPr>
            </w:pPr>
            <w:r w:rsidRPr="00E8793D">
              <w:rPr>
                <w:sz w:val="26"/>
                <w:szCs w:val="26"/>
              </w:rPr>
              <w:t>/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C349B2" w:rsidRPr="00E8793D" w:rsidRDefault="00C349B2" w:rsidP="008320D5">
            <w:pPr>
              <w:jc w:val="center"/>
              <w:rPr>
                <w:sz w:val="26"/>
                <w:szCs w:val="26"/>
              </w:rPr>
            </w:pPr>
          </w:p>
        </w:tc>
      </w:tr>
      <w:tr w:rsidR="00C349B2" w:rsidTr="00525C27">
        <w:tc>
          <w:tcPr>
            <w:tcW w:w="3459" w:type="dxa"/>
            <w:tcBorders>
              <w:top w:val="single" w:sz="4" w:space="0" w:color="auto"/>
            </w:tcBorders>
          </w:tcPr>
          <w:p w:rsidR="00C349B2" w:rsidRPr="008320D5" w:rsidRDefault="008320D5" w:rsidP="00FD5653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должность руководителя (уполномоченного представителя) юридического лица либо указание на индивидуального предпринимателя или главу главой крестьянского (фермерского) хозяйства без образования юридического лица</w:t>
            </w:r>
          </w:p>
        </w:tc>
        <w:tc>
          <w:tcPr>
            <w:tcW w:w="113" w:type="dxa"/>
          </w:tcPr>
          <w:p w:rsidR="00C349B2" w:rsidRPr="008320D5" w:rsidRDefault="00C349B2" w:rsidP="00FD5653">
            <w:pPr>
              <w:rPr>
                <w:sz w:val="19"/>
                <w:szCs w:val="19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C349B2" w:rsidRPr="008320D5" w:rsidRDefault="008320D5" w:rsidP="005E0DB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фамилия, имя, отчество (при наличии)</w:t>
            </w:r>
          </w:p>
        </w:tc>
        <w:tc>
          <w:tcPr>
            <w:tcW w:w="113" w:type="dxa"/>
          </w:tcPr>
          <w:p w:rsidR="00C349B2" w:rsidRPr="008320D5" w:rsidRDefault="00C349B2" w:rsidP="00FD5653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349B2" w:rsidRPr="008320D5" w:rsidRDefault="008320D5" w:rsidP="005E0DB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подпись</w:t>
            </w:r>
          </w:p>
        </w:tc>
      </w:tr>
    </w:tbl>
    <w:p w:rsidR="00FD5653" w:rsidRPr="00A23AEE" w:rsidRDefault="00A23AEE" w:rsidP="00525C27">
      <w:pPr>
        <w:spacing w:before="360"/>
        <w:ind w:left="567"/>
        <w:rPr>
          <w:sz w:val="19"/>
          <w:szCs w:val="19"/>
        </w:rPr>
      </w:pPr>
      <w:r>
        <w:rPr>
          <w:sz w:val="19"/>
          <w:szCs w:val="19"/>
        </w:rPr>
        <w:t xml:space="preserve">Номер телефона  </w:t>
      </w:r>
    </w:p>
    <w:p w:rsidR="00FD5653" w:rsidRPr="00A23AEE" w:rsidRDefault="00FD5653" w:rsidP="00571522">
      <w:pPr>
        <w:pBdr>
          <w:top w:val="single" w:sz="4" w:space="1" w:color="auto"/>
        </w:pBdr>
        <w:spacing w:after="120"/>
        <w:ind w:left="2013" w:right="5954"/>
        <w:rPr>
          <w:sz w:val="2"/>
          <w:szCs w:val="2"/>
        </w:rPr>
      </w:pPr>
    </w:p>
    <w:p w:rsidR="00A23AEE" w:rsidRPr="00A23AEE" w:rsidRDefault="00A23AEE" w:rsidP="005E0DBB">
      <w:pPr>
        <w:ind w:left="567"/>
        <w:rPr>
          <w:sz w:val="19"/>
          <w:szCs w:val="19"/>
        </w:rPr>
      </w:pPr>
      <w:r>
        <w:rPr>
          <w:sz w:val="19"/>
          <w:szCs w:val="19"/>
        </w:rPr>
        <w:t xml:space="preserve">Адрес электронной почты (при наличии)  </w:t>
      </w:r>
    </w:p>
    <w:p w:rsidR="00A23AEE" w:rsidRPr="00A23AEE" w:rsidRDefault="00A23AEE" w:rsidP="005E0DBB">
      <w:pPr>
        <w:pBdr>
          <w:top w:val="single" w:sz="4" w:space="1" w:color="auto"/>
        </w:pBdr>
        <w:spacing w:after="360"/>
        <w:ind w:left="3969" w:right="3686"/>
        <w:rPr>
          <w:sz w:val="2"/>
          <w:szCs w:val="2"/>
        </w:rPr>
      </w:pPr>
    </w:p>
    <w:p w:rsidR="00FD5653" w:rsidRPr="00A23AEE" w:rsidRDefault="00A23AEE" w:rsidP="005E0DBB">
      <w:pPr>
        <w:ind w:left="567"/>
        <w:rPr>
          <w:sz w:val="19"/>
          <w:szCs w:val="19"/>
        </w:rPr>
      </w:pPr>
      <w:r>
        <w:rPr>
          <w:sz w:val="19"/>
          <w:szCs w:val="19"/>
        </w:rPr>
        <w:t>М.П. (при наличии)</w:t>
      </w:r>
    </w:p>
    <w:sectPr w:rsidR="00FD5653" w:rsidRPr="00A23AEE" w:rsidSect="009431E9">
      <w:headerReference w:type="default" r:id="rId6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E52" w:rsidRDefault="001D6E52">
      <w:r>
        <w:separator/>
      </w:r>
    </w:p>
  </w:endnote>
  <w:endnote w:type="continuationSeparator" w:id="0">
    <w:p w:rsidR="001D6E52" w:rsidRDefault="001D6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E52" w:rsidRDefault="001D6E52">
      <w:r>
        <w:separator/>
      </w:r>
    </w:p>
  </w:footnote>
  <w:footnote w:type="continuationSeparator" w:id="0">
    <w:p w:rsidR="001D6E52" w:rsidRDefault="001D6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13FE" w:rsidRDefault="008C13FE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proofErr w:type="spellStart"/>
    <w:r>
      <w:rPr>
        <w:b/>
        <w:bCs/>
        <w:sz w:val="14"/>
        <w:szCs w:val="14"/>
      </w:rPr>
      <w:t>КонсультантПлюс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1ABD"/>
    <w:rsid w:val="0006087C"/>
    <w:rsid w:val="00064425"/>
    <w:rsid w:val="000E54C0"/>
    <w:rsid w:val="00133BF7"/>
    <w:rsid w:val="00147578"/>
    <w:rsid w:val="001B53F0"/>
    <w:rsid w:val="001D6702"/>
    <w:rsid w:val="001D6E52"/>
    <w:rsid w:val="00267CAA"/>
    <w:rsid w:val="002F7B23"/>
    <w:rsid w:val="00323903"/>
    <w:rsid w:val="0038776D"/>
    <w:rsid w:val="003B4E82"/>
    <w:rsid w:val="003E3B5D"/>
    <w:rsid w:val="004152A1"/>
    <w:rsid w:val="004E0D24"/>
    <w:rsid w:val="005218D0"/>
    <w:rsid w:val="00525C27"/>
    <w:rsid w:val="00571522"/>
    <w:rsid w:val="005761F9"/>
    <w:rsid w:val="005A0B1C"/>
    <w:rsid w:val="005A20A0"/>
    <w:rsid w:val="005B66BC"/>
    <w:rsid w:val="005E0DBB"/>
    <w:rsid w:val="00620C62"/>
    <w:rsid w:val="00627B1E"/>
    <w:rsid w:val="00643AA7"/>
    <w:rsid w:val="00680EA5"/>
    <w:rsid w:val="00685A61"/>
    <w:rsid w:val="006B537B"/>
    <w:rsid w:val="007272F0"/>
    <w:rsid w:val="007279E9"/>
    <w:rsid w:val="0073618B"/>
    <w:rsid w:val="007678CB"/>
    <w:rsid w:val="007928EB"/>
    <w:rsid w:val="008320D5"/>
    <w:rsid w:val="00895E51"/>
    <w:rsid w:val="008C13FE"/>
    <w:rsid w:val="00917238"/>
    <w:rsid w:val="009431E9"/>
    <w:rsid w:val="00972E56"/>
    <w:rsid w:val="0097673C"/>
    <w:rsid w:val="009C6286"/>
    <w:rsid w:val="00A02E37"/>
    <w:rsid w:val="00A23AEE"/>
    <w:rsid w:val="00A72583"/>
    <w:rsid w:val="00AD1148"/>
    <w:rsid w:val="00B053DA"/>
    <w:rsid w:val="00B203F2"/>
    <w:rsid w:val="00B40FF9"/>
    <w:rsid w:val="00B420BF"/>
    <w:rsid w:val="00B53DE3"/>
    <w:rsid w:val="00B66943"/>
    <w:rsid w:val="00B96D6E"/>
    <w:rsid w:val="00C349B2"/>
    <w:rsid w:val="00C35F18"/>
    <w:rsid w:val="00C744DA"/>
    <w:rsid w:val="00C9116E"/>
    <w:rsid w:val="00D02C6A"/>
    <w:rsid w:val="00D56A96"/>
    <w:rsid w:val="00D65FA1"/>
    <w:rsid w:val="00DA419F"/>
    <w:rsid w:val="00DB683A"/>
    <w:rsid w:val="00E1651A"/>
    <w:rsid w:val="00E54E5B"/>
    <w:rsid w:val="00E8793D"/>
    <w:rsid w:val="00EF7491"/>
    <w:rsid w:val="00F565FA"/>
    <w:rsid w:val="00F905AA"/>
    <w:rsid w:val="00FD5653"/>
    <w:rsid w:val="00FE0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CB4DDF8-51E9-4ACF-BBA1-4D0812BA3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table" w:styleId="aa">
    <w:name w:val="Table Grid"/>
    <w:basedOn w:val="a1"/>
    <w:uiPriority w:val="99"/>
    <w:rsid w:val="00FD5653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FD565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Segoe UI" w:hAnsi="Segoe UI" w:cs="Segoe UI"/>
      <w:sz w:val="18"/>
      <w:szCs w:val="18"/>
    </w:rPr>
  </w:style>
  <w:style w:type="paragraph" w:customStyle="1" w:styleId="9">
    <w:name w:val="Обычный + 9"/>
    <w:aliases w:val="5 пт,По центру,После:  12 пт,сверху: (одинарная,Авто,1 пт..."/>
    <w:basedOn w:val="a"/>
    <w:uiPriority w:val="99"/>
    <w:rsid w:val="007279E9"/>
    <w:pPr>
      <w:pBdr>
        <w:top w:val="single" w:sz="4" w:space="1" w:color="auto"/>
      </w:pBdr>
      <w:spacing w:after="240"/>
      <w:jc w:val="center"/>
    </w:pPr>
    <w:rPr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Шило</cp:lastModifiedBy>
  <cp:revision>2</cp:revision>
  <cp:lastPrinted>2022-10-28T14:56:00Z</cp:lastPrinted>
  <dcterms:created xsi:type="dcterms:W3CDTF">2025-09-03T08:00:00Z</dcterms:created>
  <dcterms:modified xsi:type="dcterms:W3CDTF">2025-09-03T08:00:00Z</dcterms:modified>
</cp:coreProperties>
</file>